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Fonts w:ascii="Impact" w:cs="Impact" w:eastAsia="Impact" w:hAnsi="Impact"/>
          <w:color w:val="bf9000"/>
          <w:sz w:val="48"/>
          <w:szCs w:val="48"/>
          <w:u w:val="single"/>
          <w:rtl w:val="0"/>
        </w:rPr>
        <w:t xml:space="preserve">ORO ES EL TRIGO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Oro es el trigo del hombre amigo, 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azul el cielo, bueno y sincero. 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Junto a Don Bosco te envío mi canto, 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el oratorio siembra tu aliento. 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Mi Jesús que del cielo 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tu gracia enviarás,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lluvia que nos lavará 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del vicio y la maldad. (2v) 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  <w:t xml:space="preserve">Negra una nube esconde la luna 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  <w:t xml:space="preserve">cuando el pecado oscura el alma. </w:t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  <w:t xml:space="preserve">La ofensa olvido de mi enemigo </w:t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  <w:t xml:space="preserve">perdón te pido, vuelve mi amigo. </w:t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Mi Jesús que del cielo </w:t>
      </w:r>
    </w:p>
    <w:p w:rsidR="00000000" w:rsidDel="00000000" w:rsidP="00000000" w:rsidRDefault="00000000" w:rsidRPr="00000000" w14:paraId="00000013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tu gracia enviarás,</w:t>
      </w:r>
    </w:p>
    <w:p w:rsidR="00000000" w:rsidDel="00000000" w:rsidP="00000000" w:rsidRDefault="00000000" w:rsidRPr="00000000" w14:paraId="00000014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lluvia que nos lavará </w:t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del vicio y la maldad. (2v)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  <w:t xml:space="preserve">Un arcoíris muestra el camino </w:t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  <w:t xml:space="preserve">con sus colores, vuelve el sereno. </w:t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  <w:t xml:space="preserve">En la fatiga no, no me rindo, </w:t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  <w:t xml:space="preserve">tiendo la mano, espero y llamo. </w:t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Mi Jesús que del cielo </w:t>
      </w:r>
    </w:p>
    <w:p w:rsidR="00000000" w:rsidDel="00000000" w:rsidP="00000000" w:rsidRDefault="00000000" w:rsidRPr="00000000" w14:paraId="0000001D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tu gracia enviarás,</w:t>
      </w:r>
    </w:p>
    <w:p w:rsidR="00000000" w:rsidDel="00000000" w:rsidP="00000000" w:rsidRDefault="00000000" w:rsidRPr="00000000" w14:paraId="0000001E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lluvia que nos lavará </w:t>
      </w:r>
    </w:p>
    <w:p w:rsidR="00000000" w:rsidDel="00000000" w:rsidP="00000000" w:rsidRDefault="00000000" w:rsidRPr="00000000" w14:paraId="0000001F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del vicio y la maldad. (4v) </w:t>
      </w:r>
    </w:p>
    <w:p w:rsidR="00000000" w:rsidDel="00000000" w:rsidP="00000000" w:rsidRDefault="00000000" w:rsidRPr="00000000" w14:paraId="00000020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Lluvia que nos lavará del vicio y la maldad.</w:t>
      </w:r>
    </w:p>
    <w:p w:rsidR="00000000" w:rsidDel="00000000" w:rsidP="00000000" w:rsidRDefault="00000000" w:rsidRPr="00000000" w14:paraId="0000002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mpact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Y5ll3YsPo5DRDzI/ozCQAuKqdPA==">CgMxLjA4AHIhMVgyRmhiVUtWRXp2VGZwa053aW1qSXRLZWs2ZVFuU1Vo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